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FE4B5" w14:textId="77777777" w:rsidR="00EC25B1" w:rsidRPr="00512CE7" w:rsidRDefault="009F2ED6">
      <w:pPr>
        <w:pStyle w:val="Standard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</w:rPr>
        <w:t xml:space="preserve">                                                                                          </w:t>
      </w:r>
      <w:r w:rsidRPr="00512CE7">
        <w:rPr>
          <w:rFonts w:asciiTheme="minorHAnsi" w:hAnsiTheme="minorHAnsi" w:cstheme="minorHAnsi"/>
          <w:sz w:val="16"/>
          <w:szCs w:val="16"/>
        </w:rPr>
        <w:t xml:space="preserve">                                                   </w:t>
      </w:r>
    </w:p>
    <w:p w14:paraId="3CF5CBCC" w14:textId="77777777" w:rsidR="00EC25B1" w:rsidRPr="00512CE7" w:rsidRDefault="009F2ED6">
      <w:pPr>
        <w:pStyle w:val="Standard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</w:t>
      </w:r>
      <w:r w:rsidRPr="00512CE7">
        <w:rPr>
          <w:rFonts w:asciiTheme="minorHAnsi" w:hAnsiTheme="minorHAnsi" w:cstheme="minorHAnsi"/>
          <w:b/>
          <w:sz w:val="24"/>
          <w:szCs w:val="24"/>
        </w:rPr>
        <w:t>UMOWA</w:t>
      </w:r>
    </w:p>
    <w:p w14:paraId="3C9814FF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12CE7">
        <w:rPr>
          <w:rFonts w:asciiTheme="minorHAnsi" w:hAnsiTheme="minorHAnsi" w:cstheme="minorHAnsi"/>
          <w:b/>
          <w:sz w:val="24"/>
          <w:szCs w:val="24"/>
        </w:rPr>
        <w:t>SPRZEDAŻY POJAZDU</w:t>
      </w:r>
    </w:p>
    <w:p w14:paraId="316A43D8" w14:textId="31572829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12CE7">
        <w:rPr>
          <w:rFonts w:asciiTheme="minorHAnsi" w:hAnsiTheme="minorHAnsi" w:cstheme="minorHAnsi"/>
          <w:b/>
          <w:sz w:val="24"/>
          <w:szCs w:val="24"/>
        </w:rPr>
        <w:t>nr 0801-ILL.…...20</w:t>
      </w:r>
      <w:r w:rsidR="00E92467">
        <w:rPr>
          <w:rFonts w:asciiTheme="minorHAnsi" w:hAnsiTheme="minorHAnsi" w:cstheme="minorHAnsi"/>
          <w:b/>
          <w:sz w:val="24"/>
          <w:szCs w:val="24"/>
        </w:rPr>
        <w:t>25</w:t>
      </w:r>
    </w:p>
    <w:p w14:paraId="54B97AB4" w14:textId="4AB38FD8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512CE7">
        <w:rPr>
          <w:rFonts w:asciiTheme="minorHAnsi" w:hAnsiTheme="minorHAnsi" w:cstheme="minorHAnsi"/>
          <w:b/>
          <w:sz w:val="24"/>
          <w:szCs w:val="24"/>
        </w:rPr>
        <w:t>zawarta w Zielonej Górze w dniu ………20</w:t>
      </w:r>
      <w:r w:rsidR="00194E62" w:rsidRPr="00512CE7">
        <w:rPr>
          <w:rFonts w:asciiTheme="minorHAnsi" w:hAnsiTheme="minorHAnsi" w:cstheme="minorHAnsi"/>
          <w:b/>
          <w:sz w:val="24"/>
          <w:szCs w:val="24"/>
        </w:rPr>
        <w:t>2</w:t>
      </w:r>
      <w:r w:rsidR="00E92467">
        <w:rPr>
          <w:rFonts w:asciiTheme="minorHAnsi" w:hAnsiTheme="minorHAnsi" w:cstheme="minorHAnsi"/>
          <w:b/>
          <w:sz w:val="24"/>
          <w:szCs w:val="24"/>
        </w:rPr>
        <w:t>5</w:t>
      </w:r>
      <w:r w:rsidRPr="00512CE7">
        <w:rPr>
          <w:rFonts w:asciiTheme="minorHAnsi" w:hAnsiTheme="minorHAnsi" w:cstheme="minorHAnsi"/>
          <w:b/>
          <w:sz w:val="24"/>
          <w:szCs w:val="24"/>
        </w:rPr>
        <w:t xml:space="preserve"> r.</w:t>
      </w:r>
    </w:p>
    <w:p w14:paraId="6AA51EEF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>pomiędzy</w:t>
      </w:r>
    </w:p>
    <w:p w14:paraId="5BA0A4F8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Skarbem Państwa – Izbą Administracji Skarbowej w Zielonej Górze</w:t>
      </w:r>
    </w:p>
    <w:p w14:paraId="3CE59862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z siedzibą 65-454 Zielona Góra, ul. Gen. Władysława Sikorskiego 2</w:t>
      </w:r>
    </w:p>
    <w:p w14:paraId="4F13BCB8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NIP: 9291415264</w:t>
      </w:r>
    </w:p>
    <w:p w14:paraId="433BC5DF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reprezentowaną przez Dyrektora </w:t>
      </w:r>
      <w:r w:rsidR="009D7358" w:rsidRPr="00512CE7">
        <w:rPr>
          <w:rFonts w:asciiTheme="minorHAnsi" w:hAnsiTheme="minorHAnsi" w:cstheme="minorHAnsi"/>
          <w:sz w:val="24"/>
          <w:szCs w:val="24"/>
        </w:rPr>
        <w:t>………………………………..</w:t>
      </w:r>
    </w:p>
    <w:p w14:paraId="6722CC7C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zwanej dalej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Sprzedawcą</w:t>
      </w:r>
    </w:p>
    <w:p w14:paraId="3D0B8E09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a</w:t>
      </w:r>
    </w:p>
    <w:p w14:paraId="7F54B2B4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…………………………………………………………………………………………………</w:t>
      </w:r>
    </w:p>
    <w:p w14:paraId="6F588F82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zamieszkałym/z siedzibą: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………………………………………………………………………</w:t>
      </w:r>
    </w:p>
    <w:p w14:paraId="338672A0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NIP/PESEL: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</w:t>
      </w:r>
      <w:r w:rsidRPr="00512CE7">
        <w:rPr>
          <w:rFonts w:asciiTheme="minorHAnsi" w:hAnsiTheme="minorHAnsi" w:cstheme="minorHAnsi"/>
          <w:sz w:val="24"/>
          <w:szCs w:val="24"/>
        </w:rPr>
        <w:t xml:space="preserve">REGON: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</w:t>
      </w:r>
    </w:p>
    <w:p w14:paraId="47E83C77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reprezentowaną przez: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 xml:space="preserve"> ……………………………………………………….</w:t>
      </w:r>
    </w:p>
    <w:p w14:paraId="336480FD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zwaną dalej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Kupującym</w:t>
      </w:r>
    </w:p>
    <w:p w14:paraId="31B548FF" w14:textId="77777777" w:rsidR="00EC25B1" w:rsidRPr="00512CE7" w:rsidRDefault="00EC25B1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</w:p>
    <w:p w14:paraId="12BE255F" w14:textId="77777777" w:rsidR="00EC25B1" w:rsidRPr="00512CE7" w:rsidRDefault="009F2ED6">
      <w:pPr>
        <w:pStyle w:val="Standard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1</w:t>
      </w:r>
    </w:p>
    <w:p w14:paraId="23AC72F9" w14:textId="6FDFD5B2" w:rsidR="00EC25B1" w:rsidRPr="00512CE7" w:rsidRDefault="009F2ED6">
      <w:pPr>
        <w:pStyle w:val="Standard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, w wyniku przeprowadzonego postępowania w trybie przetargu publicznego zakończonego w dniu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</w:t>
      </w:r>
      <w:r w:rsidRPr="00512CE7">
        <w:rPr>
          <w:rFonts w:asciiTheme="minorHAnsi" w:hAnsiTheme="minorHAnsi" w:cstheme="minorHAnsi"/>
          <w:sz w:val="24"/>
          <w:szCs w:val="24"/>
        </w:rPr>
        <w:t>20</w:t>
      </w:r>
      <w:r w:rsidR="00E92467">
        <w:rPr>
          <w:rFonts w:asciiTheme="minorHAnsi" w:hAnsiTheme="minorHAnsi" w:cstheme="minorHAnsi"/>
          <w:sz w:val="24"/>
          <w:szCs w:val="24"/>
        </w:rPr>
        <w:t>25</w:t>
      </w:r>
      <w:r w:rsidRPr="00512CE7">
        <w:rPr>
          <w:rFonts w:asciiTheme="minorHAnsi" w:hAnsiTheme="minorHAnsi" w:cstheme="minorHAnsi"/>
          <w:sz w:val="24"/>
          <w:szCs w:val="24"/>
        </w:rPr>
        <w:t xml:space="preserve"> r. sprzedaje, a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 xml:space="preserve"> nabywa pojazd marki:</w:t>
      </w:r>
    </w:p>
    <w:p w14:paraId="29C37C8C" w14:textId="77777777" w:rsidR="00EC25B1" w:rsidRPr="00512CE7" w:rsidRDefault="009F2ED6">
      <w:pPr>
        <w:pStyle w:val="Standard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…………………………………………………………………………………………………...</w:t>
      </w:r>
    </w:p>
    <w:p w14:paraId="4B8DC247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2</w:t>
      </w:r>
    </w:p>
    <w:p w14:paraId="1862F935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oświadcza, że:</w:t>
      </w:r>
    </w:p>
    <w:p w14:paraId="27FF30CF" w14:textId="77777777" w:rsidR="00194E62" w:rsidRPr="00512CE7" w:rsidRDefault="009F2ED6" w:rsidP="00194E62">
      <w:pPr>
        <w:pStyle w:val="Standard"/>
        <w:numPr>
          <w:ilvl w:val="0"/>
          <w:numId w:val="2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jest właścicielem pojazdu określonego w § 1 Umowy;</w:t>
      </w:r>
    </w:p>
    <w:p w14:paraId="040044C7" w14:textId="77777777" w:rsidR="00EC25B1" w:rsidRPr="00512CE7" w:rsidRDefault="009F2ED6" w:rsidP="00194E62">
      <w:pPr>
        <w:pStyle w:val="Standard"/>
        <w:numPr>
          <w:ilvl w:val="0"/>
          <w:numId w:val="2"/>
        </w:numPr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>pojazd jest wolny od wad prawnych, nie jest obciążony prawami osób trzecich, nie toczy się żadne postępowanie, którego przedmiotem jest ten pojazd, ani nie stanowi on również przedmiotu zabezpieczenia;</w:t>
      </w:r>
    </w:p>
    <w:p w14:paraId="195B3606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B3452B4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0155AB05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3</w:t>
      </w:r>
    </w:p>
    <w:p w14:paraId="4FC2AB15" w14:textId="1BFCE8DA" w:rsidR="00EC25B1" w:rsidRPr="00512CE7" w:rsidRDefault="009F2ED6" w:rsidP="009D7358">
      <w:pPr>
        <w:pStyle w:val="Standard"/>
        <w:spacing w:after="0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1.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 xml:space="preserve"> tytułem ceny za przedmiot umowy określony w § 1 Umowy zapłaci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Sprzedającemu</w:t>
      </w:r>
      <w:r w:rsidRPr="00512CE7">
        <w:rPr>
          <w:rFonts w:asciiTheme="minorHAnsi" w:hAnsiTheme="minorHAnsi" w:cstheme="minorHAnsi"/>
          <w:sz w:val="24"/>
          <w:szCs w:val="24"/>
        </w:rPr>
        <w:t xml:space="preserve"> łączną kwotę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………….</w:t>
      </w:r>
      <w:r w:rsidRPr="00512CE7">
        <w:rPr>
          <w:rFonts w:asciiTheme="minorHAnsi" w:hAnsiTheme="minorHAnsi" w:cstheme="minorHAnsi"/>
          <w:sz w:val="24"/>
          <w:szCs w:val="24"/>
        </w:rPr>
        <w:t xml:space="preserve"> zł brutto (słownie: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…………………………………………………………</w:t>
      </w:r>
      <w:r w:rsidRPr="00512CE7">
        <w:rPr>
          <w:rFonts w:asciiTheme="minorHAnsi" w:hAnsiTheme="minorHAnsi" w:cstheme="minorHAnsi"/>
          <w:sz w:val="24"/>
          <w:szCs w:val="24"/>
        </w:rPr>
        <w:t>),</w:t>
      </w:r>
      <w:r w:rsidR="00ED4C5E">
        <w:rPr>
          <w:rFonts w:asciiTheme="minorHAnsi" w:hAnsiTheme="minorHAnsi" w:cstheme="minorHAnsi"/>
        </w:rPr>
        <w:t xml:space="preserve"> </w:t>
      </w:r>
      <w:r w:rsidRPr="00512CE7">
        <w:rPr>
          <w:rFonts w:asciiTheme="minorHAnsi" w:hAnsiTheme="minorHAnsi" w:cstheme="minorHAnsi"/>
          <w:sz w:val="24"/>
          <w:szCs w:val="24"/>
        </w:rPr>
        <w:t xml:space="preserve">płatną przelewem na konto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Sprzedawcy</w:t>
      </w:r>
      <w:r w:rsidRPr="00512CE7">
        <w:rPr>
          <w:rFonts w:asciiTheme="minorHAnsi" w:hAnsiTheme="minorHAnsi" w:cstheme="minorHAnsi"/>
          <w:sz w:val="24"/>
          <w:szCs w:val="24"/>
        </w:rPr>
        <w:t xml:space="preserve"> nr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…………………………………………………</w:t>
      </w:r>
      <w:r w:rsidRPr="00512CE7">
        <w:rPr>
          <w:rFonts w:asciiTheme="minorHAnsi" w:hAnsiTheme="minorHAnsi" w:cstheme="minorHAnsi"/>
          <w:sz w:val="24"/>
          <w:szCs w:val="24"/>
        </w:rPr>
        <w:t xml:space="preserve"> , na podstawie złożonej oferty w terminie 7 dni od rozstrzygnięcia przetargu.</w:t>
      </w:r>
    </w:p>
    <w:p w14:paraId="7A2A1686" w14:textId="77777777" w:rsidR="00EC25B1" w:rsidRPr="00512CE7" w:rsidRDefault="009F2ED6" w:rsidP="009D7358">
      <w:pPr>
        <w:pStyle w:val="Standard"/>
        <w:spacing w:after="0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2. W razie opóźnienia w dokonaniu płatności wynikającej z niniejszej umowy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 xml:space="preserve"> zobowiązuje się do zapłaty odsetek ustawowych.</w:t>
      </w:r>
    </w:p>
    <w:p w14:paraId="3BAF00FA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43C538AF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001C5E74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4</w:t>
      </w:r>
    </w:p>
    <w:p w14:paraId="5B60498D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1. Wydanie pojazdu nastąpi niezwłocznie po zawarciu niniejszej umowy i potwierdzeniu dokonania zapłaty przez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kwoty, o której mowa w § 3 Umowy, jednak nie później, niż w terminie 7 dni od dnia wpływu kwoty na konto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 xml:space="preserve">Sprzedawcy </w:t>
      </w:r>
      <w:r w:rsidRPr="00512CE7">
        <w:rPr>
          <w:rFonts w:asciiTheme="minorHAnsi" w:hAnsiTheme="minorHAnsi" w:cstheme="minorHAnsi"/>
          <w:bCs/>
          <w:sz w:val="24"/>
          <w:szCs w:val="24"/>
        </w:rPr>
        <w:t xml:space="preserve">na podstawie protokołu </w:t>
      </w:r>
      <w:r w:rsidRPr="00512CE7">
        <w:rPr>
          <w:rFonts w:asciiTheme="minorHAnsi" w:hAnsiTheme="minorHAnsi" w:cstheme="minorHAnsi"/>
          <w:sz w:val="24"/>
          <w:szCs w:val="24"/>
        </w:rPr>
        <w:t xml:space="preserve">zdawczo-odbiorczego stanowiącego załącznik nr 2 do Umowy, podpisanego przez </w:t>
      </w:r>
      <w:r w:rsidRPr="00512CE7">
        <w:rPr>
          <w:rFonts w:asciiTheme="minorHAnsi" w:hAnsiTheme="minorHAnsi" w:cstheme="minorHAnsi"/>
          <w:b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i przedstawicieli </w:t>
      </w:r>
      <w:r w:rsidRPr="00512CE7">
        <w:rPr>
          <w:rFonts w:asciiTheme="minorHAnsi" w:hAnsiTheme="minorHAnsi" w:cstheme="minorHAnsi"/>
          <w:b/>
          <w:sz w:val="24"/>
          <w:szCs w:val="24"/>
        </w:rPr>
        <w:t>Sprzedającego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17F29605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>2. Miejscem wydania pojazdu będzie …………………………………………………………....</w:t>
      </w:r>
    </w:p>
    <w:p w14:paraId="5071FFFA" w14:textId="1798846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3.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wraz z pojazdem wyda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Kupującemu</w:t>
      </w:r>
      <w:r w:rsidRPr="00512CE7">
        <w:rPr>
          <w:rFonts w:asciiTheme="minorHAnsi" w:hAnsiTheme="minorHAnsi" w:cstheme="minorHAnsi"/>
          <w:sz w:val="24"/>
          <w:szCs w:val="24"/>
        </w:rPr>
        <w:t xml:space="preserve"> wszystkie posiadane dokumenty dotyczące pojazdu, a w szczególności: dowód ubezpieczenia komunikacyjnego OC, kartę pojazdu</w:t>
      </w:r>
      <w:r w:rsidR="009D7358" w:rsidRPr="00512CE7">
        <w:rPr>
          <w:rFonts w:asciiTheme="minorHAnsi" w:hAnsiTheme="minorHAnsi" w:cstheme="minorHAnsi"/>
          <w:sz w:val="24"/>
          <w:szCs w:val="24"/>
        </w:rPr>
        <w:t xml:space="preserve"> (jeśli wydano)</w:t>
      </w:r>
      <w:r w:rsidRPr="00512CE7">
        <w:rPr>
          <w:rFonts w:asciiTheme="minorHAnsi" w:hAnsiTheme="minorHAnsi" w:cstheme="minorHAnsi"/>
          <w:sz w:val="24"/>
          <w:szCs w:val="24"/>
        </w:rPr>
        <w:t>, dowód rejestracyjny</w:t>
      </w:r>
      <w:r w:rsidR="00ED4C5E">
        <w:rPr>
          <w:rFonts w:asciiTheme="minorHAnsi" w:hAnsiTheme="minorHAnsi" w:cstheme="minorHAnsi"/>
          <w:sz w:val="24"/>
          <w:szCs w:val="24"/>
        </w:rPr>
        <w:t xml:space="preserve"> (nie dotyczy pojazdów oznakowanych Służby Celnej)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40760292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4.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wystawi fakturę VAT po zawarciu niniejszej umowy.</w:t>
      </w:r>
    </w:p>
    <w:p w14:paraId="0A4D7256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5827F1CE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5</w:t>
      </w:r>
    </w:p>
    <w:p w14:paraId="0F745E41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1.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 xml:space="preserve"> oświadcza, że znany jest mu stan techniczny pojazdu określonego w § 1 niniejszej umowy i z tego tytułu nie będą mu przysługiwały żadne roszczenia wobec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Sprzedawcy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7E50A519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2.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 xml:space="preserve"> sprawdził także oznaczenia numerowe pojazdu, nie wnosząc do nich żadnych zastrzeżeń.</w:t>
      </w:r>
    </w:p>
    <w:p w14:paraId="76DAA6D7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3. Z dniem wydania pojazdu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Kupującemu</w:t>
      </w:r>
      <w:r w:rsidRPr="00512CE7">
        <w:rPr>
          <w:rFonts w:asciiTheme="minorHAnsi" w:hAnsiTheme="minorHAnsi" w:cstheme="minorHAnsi"/>
          <w:sz w:val="24"/>
          <w:szCs w:val="24"/>
        </w:rPr>
        <w:t>, przechodzą na niego wszelkie korzyści i ciężary.</w:t>
      </w:r>
    </w:p>
    <w:p w14:paraId="5563DDAC" w14:textId="37686FD8" w:rsidR="00512CE7" w:rsidRPr="00512CE7" w:rsidRDefault="00512CE7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4. </w:t>
      </w:r>
      <w:r w:rsidRPr="00512CE7">
        <w:rPr>
          <w:rFonts w:asciiTheme="minorHAnsi" w:hAnsiTheme="minorHAnsi" w:cstheme="minorHAnsi"/>
          <w:b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 xml:space="preserve"> zobowiązuje się do usunięcia swoim staraniem i na swój koszt oznaczeń Służby Celnej z nadwozia pojazdu przed jego rejestracją.</w:t>
      </w:r>
    </w:p>
    <w:p w14:paraId="3D3F8290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48809CE9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6</w:t>
      </w:r>
    </w:p>
    <w:p w14:paraId="0910853E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Zwłoka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w zapłacie wynagrodzenia przekraczająca okres 7 dni upoważnia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do odstąpienia od Umowy i nałożenia na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kary umownej w wysokości 10% kwoty brutto, o której mowa w § 3 ust. 1 niniejszej umowy.</w:t>
      </w:r>
    </w:p>
    <w:p w14:paraId="59D452E5" w14:textId="77777777" w:rsidR="00EC25B1" w:rsidRPr="00512CE7" w:rsidRDefault="00EC25B1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417CFDF2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7327162F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7</w:t>
      </w:r>
    </w:p>
    <w:p w14:paraId="3D8B1125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Wszelkie koszty związane z realizacją postanowień niniejszej Umowy obciążają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1B1D8CE3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57B2AF23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8</w:t>
      </w:r>
    </w:p>
    <w:p w14:paraId="7CF5C746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lastRenderedPageBreak/>
        <w:t>Wszelkie zmiany Umowy wymagają formy pisemnej pod rygorem nieważności.</w:t>
      </w:r>
    </w:p>
    <w:p w14:paraId="7BEAC867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791720E9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9</w:t>
      </w:r>
    </w:p>
    <w:p w14:paraId="0756707A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1.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nie wyraża zgody na cesję prze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Kupującego</w:t>
      </w:r>
      <w:r w:rsidRPr="00512CE7">
        <w:rPr>
          <w:rFonts w:asciiTheme="minorHAnsi" w:hAnsiTheme="minorHAnsi" w:cstheme="minorHAnsi"/>
          <w:sz w:val="24"/>
          <w:szCs w:val="24"/>
        </w:rPr>
        <w:t xml:space="preserve"> roszczeń z tytułu realizacji niniejszej Umowy.</w:t>
      </w:r>
    </w:p>
    <w:p w14:paraId="1A25A61B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2. Strony będą dążyły do polubownego rozstrzygania wszelkich sporów powstałych w związku z realizacją Umowy, jednak w przypadku, gdy nie osiągną porozumienia, zaistniały spór będzie poddany rozstrzygnięciu przez sąd powszechny, właściwy miejscowo dla siedziby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Sprzedającego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31620C9C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198A9C5C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10</w:t>
      </w:r>
    </w:p>
    <w:p w14:paraId="759D272C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12CE7">
        <w:rPr>
          <w:rFonts w:asciiTheme="minorHAnsi" w:hAnsiTheme="minorHAnsi" w:cstheme="minorHAnsi"/>
          <w:sz w:val="24"/>
          <w:szCs w:val="24"/>
        </w:rPr>
        <w:t>W sprawach nieuregulowanych niniejszą Umową zastosowanie mają obowiązujące w tym zakresie przepisy Kodeksu Cywilnego.</w:t>
      </w:r>
    </w:p>
    <w:p w14:paraId="28F4B434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4"/>
          <w:szCs w:val="24"/>
        </w:rPr>
      </w:pPr>
    </w:p>
    <w:p w14:paraId="4EB1F40D" w14:textId="77777777" w:rsidR="00EC25B1" w:rsidRPr="00512CE7" w:rsidRDefault="009F2ED6">
      <w:pPr>
        <w:pStyle w:val="Standard"/>
        <w:spacing w:after="57" w:line="240" w:lineRule="auto"/>
        <w:jc w:val="center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b/>
          <w:bCs/>
          <w:sz w:val="24"/>
          <w:szCs w:val="24"/>
        </w:rPr>
        <w:t>§  11</w:t>
      </w:r>
    </w:p>
    <w:p w14:paraId="1BEC634D" w14:textId="77777777" w:rsidR="00EC25B1" w:rsidRPr="00512CE7" w:rsidRDefault="009F2ED6">
      <w:pPr>
        <w:pStyle w:val="Standard"/>
        <w:spacing w:after="57" w:line="240" w:lineRule="auto"/>
        <w:jc w:val="both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24"/>
          <w:szCs w:val="24"/>
        </w:rPr>
        <w:t xml:space="preserve">Umowę sporządzono w trzech jednobrzmiących egzemplarzach, z których dwa otrzymuje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Sprzedawca</w:t>
      </w:r>
      <w:r w:rsidRPr="00512CE7">
        <w:rPr>
          <w:rFonts w:asciiTheme="minorHAnsi" w:hAnsiTheme="minorHAnsi" w:cstheme="minorHAnsi"/>
          <w:sz w:val="24"/>
          <w:szCs w:val="24"/>
        </w:rPr>
        <w:t xml:space="preserve"> oraz jeden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512CE7">
        <w:rPr>
          <w:rFonts w:asciiTheme="minorHAnsi" w:hAnsiTheme="minorHAnsi" w:cstheme="minorHAnsi"/>
          <w:sz w:val="24"/>
          <w:szCs w:val="24"/>
        </w:rPr>
        <w:t>.</w:t>
      </w:r>
    </w:p>
    <w:p w14:paraId="56AA4CE0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E54074A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8A87A86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2713BF3" w14:textId="77777777" w:rsidR="00EC25B1" w:rsidRPr="00512CE7" w:rsidRDefault="00EC25B1">
      <w:pPr>
        <w:pStyle w:val="Standard"/>
        <w:spacing w:after="57" w:line="240" w:lineRule="auto"/>
        <w:rPr>
          <w:rFonts w:asciiTheme="minorHAnsi" w:hAnsiTheme="minorHAnsi" w:cstheme="minorHAnsi"/>
          <w:sz w:val="20"/>
          <w:szCs w:val="20"/>
        </w:rPr>
      </w:pPr>
    </w:p>
    <w:p w14:paraId="5D15A7E0" w14:textId="77777777" w:rsidR="00EC25B1" w:rsidRPr="00512CE7" w:rsidRDefault="00EC25B1">
      <w:pPr>
        <w:pStyle w:val="Standard"/>
        <w:rPr>
          <w:rFonts w:asciiTheme="minorHAnsi" w:hAnsiTheme="minorHAnsi" w:cstheme="minorHAnsi"/>
          <w:sz w:val="16"/>
          <w:szCs w:val="16"/>
        </w:rPr>
      </w:pPr>
    </w:p>
    <w:p w14:paraId="22D62AF9" w14:textId="77777777" w:rsidR="00EC25B1" w:rsidRPr="00512CE7" w:rsidRDefault="00EC25B1">
      <w:pPr>
        <w:pStyle w:val="Standard"/>
        <w:rPr>
          <w:rFonts w:asciiTheme="minorHAnsi" w:hAnsiTheme="minorHAnsi" w:cstheme="minorHAnsi"/>
          <w:b/>
          <w:bCs/>
          <w:sz w:val="16"/>
          <w:szCs w:val="16"/>
        </w:rPr>
      </w:pPr>
    </w:p>
    <w:p w14:paraId="0D3B49D5" w14:textId="77777777" w:rsidR="00EC25B1" w:rsidRPr="00512CE7" w:rsidRDefault="009F2ED6">
      <w:pPr>
        <w:pStyle w:val="Standard"/>
        <w:spacing w:after="0" w:line="240" w:lineRule="auto"/>
        <w:rPr>
          <w:rFonts w:asciiTheme="minorHAnsi" w:hAnsiTheme="minorHAnsi" w:cstheme="minorHAnsi"/>
        </w:rPr>
      </w:pPr>
      <w:r w:rsidRPr="00512CE7">
        <w:rPr>
          <w:rFonts w:asciiTheme="minorHAnsi" w:hAnsiTheme="minorHAnsi" w:cstheme="minorHAnsi"/>
          <w:sz w:val="16"/>
          <w:szCs w:val="16"/>
        </w:rPr>
        <w:t xml:space="preserve">   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  <w:t>SPRZEDAWCA:</w:t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512CE7">
        <w:rPr>
          <w:rFonts w:asciiTheme="minorHAnsi" w:hAnsiTheme="minorHAnsi" w:cstheme="minorHAnsi"/>
          <w:b/>
          <w:bCs/>
          <w:sz w:val="24"/>
          <w:szCs w:val="24"/>
        </w:rPr>
        <w:tab/>
        <w:t>KUPUJĄCY:</w:t>
      </w:r>
      <w:r w:rsidRPr="00512CE7">
        <w:rPr>
          <w:rFonts w:asciiTheme="minorHAnsi" w:hAnsiTheme="minorHAnsi" w:cstheme="minorHAnsi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</w:t>
      </w:r>
      <w:r w:rsidRPr="00512CE7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368C2CC6" w14:textId="77777777" w:rsidR="00EC25B1" w:rsidRPr="00512CE7" w:rsidRDefault="00EC25B1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p w14:paraId="3A9E6AD7" w14:textId="77777777" w:rsidR="00EC25B1" w:rsidRPr="00512CE7" w:rsidRDefault="00EC25B1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</w:p>
    <w:p w14:paraId="6A759BCF" w14:textId="77777777" w:rsidR="00EC25B1" w:rsidRPr="00512CE7" w:rsidRDefault="009F2ED6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  <w:r w:rsidRPr="00512CE7">
        <w:rPr>
          <w:rFonts w:asciiTheme="minorHAnsi" w:hAnsiTheme="minorHAnsi" w:cstheme="minorHAnsi"/>
          <w:sz w:val="20"/>
          <w:szCs w:val="20"/>
        </w:rPr>
        <w:tab/>
      </w:r>
    </w:p>
    <w:p w14:paraId="3CE74F02" w14:textId="77777777" w:rsidR="00EC25B1" w:rsidRPr="00512CE7" w:rsidRDefault="009F2ED6">
      <w:pPr>
        <w:pStyle w:val="Standard"/>
        <w:spacing w:after="0" w:line="240" w:lineRule="auto"/>
        <w:rPr>
          <w:rFonts w:asciiTheme="minorHAnsi" w:hAnsiTheme="minorHAnsi" w:cstheme="minorHAnsi"/>
          <w:sz w:val="20"/>
          <w:szCs w:val="20"/>
        </w:rPr>
      </w:pPr>
      <w:r w:rsidRPr="00512CE7">
        <w:rPr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</w:p>
    <w:p w14:paraId="10CECE68" w14:textId="77777777" w:rsidR="00EC25B1" w:rsidRPr="00512CE7" w:rsidRDefault="00EC25B1">
      <w:pPr>
        <w:pStyle w:val="Standard"/>
        <w:rPr>
          <w:rFonts w:asciiTheme="minorHAnsi" w:hAnsiTheme="minorHAnsi" w:cstheme="minorHAnsi"/>
          <w:sz w:val="16"/>
          <w:szCs w:val="16"/>
        </w:rPr>
      </w:pPr>
    </w:p>
    <w:p w14:paraId="68D1149D" w14:textId="77777777" w:rsidR="00EC25B1" w:rsidRPr="00512CE7" w:rsidRDefault="009F2ED6">
      <w:pPr>
        <w:pStyle w:val="Standard"/>
        <w:rPr>
          <w:rFonts w:asciiTheme="minorHAnsi" w:hAnsiTheme="minorHAnsi" w:cstheme="minorHAnsi"/>
          <w:sz w:val="16"/>
          <w:szCs w:val="16"/>
        </w:rPr>
      </w:pPr>
      <w:r w:rsidRPr="00512CE7">
        <w:rPr>
          <w:rFonts w:asciiTheme="minorHAnsi" w:hAnsiTheme="minorHAnsi" w:cstheme="minorHAnsi"/>
          <w:sz w:val="16"/>
          <w:szCs w:val="16"/>
        </w:rPr>
        <w:t>…………………………………………………………………………..</w:t>
      </w:r>
      <w:r w:rsidRPr="00512CE7">
        <w:rPr>
          <w:rFonts w:asciiTheme="minorHAnsi" w:hAnsiTheme="minorHAnsi" w:cstheme="minorHAnsi"/>
          <w:sz w:val="16"/>
          <w:szCs w:val="16"/>
        </w:rPr>
        <w:tab/>
      </w:r>
      <w:r w:rsidRPr="00512CE7">
        <w:rPr>
          <w:rFonts w:asciiTheme="minorHAnsi" w:hAnsiTheme="minorHAnsi" w:cstheme="minorHAnsi"/>
          <w:sz w:val="16"/>
          <w:szCs w:val="16"/>
        </w:rPr>
        <w:tab/>
      </w:r>
      <w:r w:rsidRPr="00512CE7">
        <w:rPr>
          <w:rFonts w:asciiTheme="minorHAnsi" w:hAnsiTheme="minorHAnsi" w:cstheme="minorHAnsi"/>
          <w:sz w:val="16"/>
          <w:szCs w:val="16"/>
        </w:rPr>
        <w:tab/>
      </w:r>
      <w:r w:rsidRPr="00512CE7">
        <w:rPr>
          <w:rFonts w:asciiTheme="minorHAnsi" w:hAnsiTheme="minorHAnsi" w:cstheme="minorHAnsi"/>
          <w:sz w:val="16"/>
          <w:szCs w:val="16"/>
        </w:rPr>
        <w:tab/>
        <w:t>…………………………………………………………………………...</w:t>
      </w:r>
    </w:p>
    <w:p w14:paraId="3810CB03" w14:textId="77777777" w:rsidR="00EC25B1" w:rsidRPr="00512CE7" w:rsidRDefault="00EC25B1">
      <w:pPr>
        <w:pStyle w:val="Standard"/>
        <w:rPr>
          <w:rFonts w:asciiTheme="minorHAnsi" w:hAnsiTheme="minorHAnsi" w:cstheme="minorHAnsi"/>
          <w:sz w:val="16"/>
          <w:szCs w:val="16"/>
        </w:rPr>
      </w:pPr>
    </w:p>
    <w:p w14:paraId="77491538" w14:textId="77777777" w:rsidR="00EC25B1" w:rsidRPr="00512CE7" w:rsidRDefault="00EC25B1">
      <w:pPr>
        <w:pStyle w:val="Standard"/>
        <w:rPr>
          <w:rFonts w:asciiTheme="minorHAnsi" w:hAnsiTheme="minorHAnsi" w:cstheme="minorHAnsi"/>
        </w:rPr>
      </w:pPr>
    </w:p>
    <w:sectPr w:rsidR="00EC25B1" w:rsidRPr="00512CE7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8E9376" w14:textId="77777777" w:rsidR="002B4B3E" w:rsidRDefault="002B4B3E">
      <w:r>
        <w:separator/>
      </w:r>
    </w:p>
  </w:endnote>
  <w:endnote w:type="continuationSeparator" w:id="0">
    <w:p w14:paraId="2AB0FB60" w14:textId="77777777" w:rsidR="002B4B3E" w:rsidRDefault="002B4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CF75CD" w14:textId="77777777" w:rsidR="002B4B3E" w:rsidRDefault="002B4B3E">
      <w:r>
        <w:rPr>
          <w:color w:val="000000"/>
        </w:rPr>
        <w:separator/>
      </w:r>
    </w:p>
  </w:footnote>
  <w:footnote w:type="continuationSeparator" w:id="0">
    <w:p w14:paraId="21BAB9D2" w14:textId="77777777" w:rsidR="002B4B3E" w:rsidRDefault="002B4B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5959A" w14:textId="7E0C5E26" w:rsidR="00C04764" w:rsidRPr="007102B8" w:rsidRDefault="009F2ED6">
    <w:pPr>
      <w:pStyle w:val="Nagwek"/>
    </w:pPr>
    <w:r>
      <w:rPr>
        <w:sz w:val="16"/>
        <w:szCs w:val="16"/>
      </w:rPr>
      <w:t xml:space="preserve">                                                                                                                                                                                          </w:t>
    </w:r>
    <w:r w:rsidR="007102B8">
      <w:rPr>
        <w:sz w:val="16"/>
        <w:szCs w:val="16"/>
      </w:rPr>
      <w:t xml:space="preserve">                          </w:t>
    </w:r>
    <w:r>
      <w:rPr>
        <w:sz w:val="16"/>
        <w:szCs w:val="16"/>
      </w:rPr>
      <w:t xml:space="preserve">   </w:t>
    </w:r>
    <w:r w:rsidRPr="007102B8">
      <w:rPr>
        <w:rFonts w:ascii="Times New Roman" w:hAnsi="Times New Roman"/>
      </w:rPr>
      <w:t xml:space="preserve">Załącznik nr </w:t>
    </w:r>
    <w:r w:rsidR="00B2693C">
      <w:rPr>
        <w:rFonts w:ascii="Times New Roman" w:hAnsi="Times New Roman"/>
      </w:rPr>
      <w:t>3</w:t>
    </w:r>
  </w:p>
  <w:p w14:paraId="3BC90F3C" w14:textId="77777777" w:rsidR="00C04764" w:rsidRDefault="009F2ED6">
    <w:pPr>
      <w:pStyle w:val="Nagwek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 xml:space="preserve">                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FC7C73"/>
    <w:multiLevelType w:val="multilevel"/>
    <w:tmpl w:val="23109FE2"/>
    <w:styleLink w:val="Bezlisty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" w15:restartNumberingAfterBreak="0">
    <w:nsid w:val="1C0A7510"/>
    <w:multiLevelType w:val="hybridMultilevel"/>
    <w:tmpl w:val="7D688BD0"/>
    <w:lvl w:ilvl="0" w:tplc="877041C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25B1"/>
    <w:rsid w:val="00071705"/>
    <w:rsid w:val="00194E62"/>
    <w:rsid w:val="001959DA"/>
    <w:rsid w:val="001D484E"/>
    <w:rsid w:val="002B4B3E"/>
    <w:rsid w:val="005050F3"/>
    <w:rsid w:val="00512CE7"/>
    <w:rsid w:val="005E5D0C"/>
    <w:rsid w:val="006514C0"/>
    <w:rsid w:val="006F294C"/>
    <w:rsid w:val="007102B8"/>
    <w:rsid w:val="009D7358"/>
    <w:rsid w:val="009F2ED6"/>
    <w:rsid w:val="00B2693C"/>
    <w:rsid w:val="00D64C20"/>
    <w:rsid w:val="00E46FA6"/>
    <w:rsid w:val="00E92467"/>
    <w:rsid w:val="00EC25B1"/>
    <w:rsid w:val="00ED4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DC786F"/>
  <w15:docId w15:val="{A6A810B6-AD75-4CE1-BA31-FC35BCB17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 w:val="22"/>
        <w:szCs w:val="22"/>
        <w:lang w:val="pl-PL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3CBD5A742C28424DA5172AD252E32316">
    <w:name w:val="3CBD5A742C28424DA5172AD252E32316"/>
    <w:pPr>
      <w:widowControl/>
      <w:suppressAutoHyphens/>
    </w:pPr>
    <w:rPr>
      <w:lang w:eastAsia="pl-PL"/>
    </w:rPr>
  </w:style>
  <w:style w:type="paragraph" w:styleId="Tekstdymka">
    <w:name w:val="Balloon Text"/>
    <w:basedOn w:val="Standard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NagwekZnak">
    <w:name w:val="Nagłówek Znak"/>
    <w:basedOn w:val="Domylnaczcionkaakapitu"/>
  </w:style>
  <w:style w:type="character" w:customStyle="1" w:styleId="StopkaZnak">
    <w:name w:val="Stopka Znak"/>
    <w:basedOn w:val="Domylnaczcionkaakapitu"/>
  </w:style>
  <w:style w:type="character" w:customStyle="1" w:styleId="TekstdymkaZnak">
    <w:name w:val="Tekst dymka Znak"/>
    <w:basedOn w:val="Domylnaczcionkaakapitu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Domylnaczcionkaakapitu"/>
    <w:rPr>
      <w:color w:val="0000FF"/>
      <w:u w:val="single"/>
    </w:rPr>
  </w:style>
  <w:style w:type="numbering" w:customStyle="1" w:styleId="Bezlisty1">
    <w:name w:val="Bez listy1"/>
    <w:basedOn w:val="Bezlisty"/>
    <w:pPr>
      <w:numPr>
        <w:numId w:val="1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7170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170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170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170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170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632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Rogowska Maria</dc:creator>
  <cp:lastModifiedBy>Chodukiewicz Dariusz</cp:lastModifiedBy>
  <cp:revision>2</cp:revision>
  <cp:lastPrinted>2022-05-27T06:24:00Z</cp:lastPrinted>
  <dcterms:created xsi:type="dcterms:W3CDTF">2025-12-01T10:17:00Z</dcterms:created>
  <dcterms:modified xsi:type="dcterms:W3CDTF">2025-12-01T10:17:00Z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MFCATEGORY">
    <vt:lpwstr>InformacjePrzeznaczoneWylacznieDoUzytkuWewnetrznego</vt:lpwstr>
  </property>
  <property fmtid="{D5CDD505-2E9C-101B-9397-08002B2CF9AE}" pid="9" name="MFClassifiedBy">
    <vt:lpwstr>UxC4dwLulzfINJ8nQH+xvX5LNGipWa4BRSZhPgxsCvmQkWgjn9+qEhqqub1KJZyjAq67HQq0JYxX7GrAdfu3KQ==</vt:lpwstr>
  </property>
  <property fmtid="{D5CDD505-2E9C-101B-9397-08002B2CF9AE}" pid="10" name="MFClassificationDate">
    <vt:lpwstr>2022-03-03T10:04:15.7432367+01:00</vt:lpwstr>
  </property>
  <property fmtid="{D5CDD505-2E9C-101B-9397-08002B2CF9AE}" pid="11" name="MFClassifiedBySID">
    <vt:lpwstr>UxC4dwLulzfINJ8nQH+xvX5LNGipWa4BRSZhPgxsCvm42mrIC/DSDv0ggS+FjUN/2v1BBotkLlY5aAiEhoi6uSqm4+6ceyQdaBBK3pWiRlodwhObh/GYkYv4+ANwkYXg</vt:lpwstr>
  </property>
  <property fmtid="{D5CDD505-2E9C-101B-9397-08002B2CF9AE}" pid="12" name="MFGRNItemId">
    <vt:lpwstr>GRN-9b8cfee4-7b5b-4cfa-86fc-94db34e38911</vt:lpwstr>
  </property>
  <property fmtid="{D5CDD505-2E9C-101B-9397-08002B2CF9AE}" pid="13" name="MFHash">
    <vt:lpwstr>S2Ty0rEtzqm3g/9+hg5WeUHtJnHLEtc5INCjB0N2C4k=</vt:lpwstr>
  </property>
  <property fmtid="{D5CDD505-2E9C-101B-9397-08002B2CF9AE}" pid="14" name="MFVisualMarkingsSettings">
    <vt:lpwstr>HeaderAlignment=1;FooterAlignment=1</vt:lpwstr>
  </property>
  <property fmtid="{D5CDD505-2E9C-101B-9397-08002B2CF9AE}" pid="15" name="DLPManualFileClassification">
    <vt:lpwstr>{5fdfc941-3fcf-4a5b-87be-4848800d39d0}</vt:lpwstr>
  </property>
  <property fmtid="{D5CDD505-2E9C-101B-9397-08002B2CF9AE}" pid="16" name="MFRefresh">
    <vt:lpwstr>False</vt:lpwstr>
  </property>
</Properties>
</file>