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BC" w:rsidRDefault="004A1DBC" w:rsidP="004A1DBC">
      <w:r>
        <w:t>Kobieta funkcjonariusz</w:t>
      </w:r>
      <w:r w:rsidR="00C54092">
        <w:t xml:space="preserve"> Służby Celno-Skarbowej</w:t>
      </w:r>
      <w:r>
        <w:t>, która kieruje autem</w:t>
      </w:r>
      <w:r w:rsidR="00C54092">
        <w:t xml:space="preserve"> mówi</w:t>
      </w:r>
      <w:r>
        <w:t xml:space="preserve">: </w:t>
      </w:r>
      <w:r>
        <w:t xml:space="preserve">Jedź za mną </w:t>
      </w:r>
      <w:r w:rsidR="00C54092">
        <w:t>stąd do S</w:t>
      </w:r>
      <w:r>
        <w:t xml:space="preserve">łużby </w:t>
      </w:r>
      <w:r w:rsidR="00C54092">
        <w:t>Celno-S</w:t>
      </w:r>
      <w:r>
        <w:t xml:space="preserve">karbowej. </w:t>
      </w:r>
    </w:p>
    <w:p w:rsidR="004A1DBC" w:rsidRDefault="004A1DBC" w:rsidP="004A1DBC">
      <w:r>
        <w:t>W tle rozbrzmiewa dynamiczna muzyka. Funkcjonariusz</w:t>
      </w:r>
      <w:r w:rsidR="00C54092">
        <w:t xml:space="preserve"> SCS</w:t>
      </w:r>
      <w:r>
        <w:t xml:space="preserve"> mówi: </w:t>
      </w:r>
      <w:r>
        <w:t>Jeśli szukasz nowych wyzwań nowej pracy st</w:t>
      </w:r>
      <w:r>
        <w:t xml:space="preserve">abilnej ze stabilnymi zarobkami </w:t>
      </w:r>
      <w:r>
        <w:t>świetnej atmosfery pracy ze świetnymi l</w:t>
      </w:r>
      <w:r>
        <w:t>udźmi przyjdź do nas zapraszamy.</w:t>
      </w:r>
    </w:p>
    <w:p w:rsidR="004A1DBC" w:rsidRDefault="004A1DBC" w:rsidP="004A1DBC">
      <w:r>
        <w:t>Rozbrzmiewa dynamiczna muzyka. Zbliżenie na budynek portu lotniczego Babimost-Zielona Góra. W stronę lotniska kierują się dwie funkcjonariuszki i funkcjonariusz</w:t>
      </w:r>
      <w:r w:rsidR="00C54092">
        <w:t xml:space="preserve"> SCS</w:t>
      </w:r>
      <w:r>
        <w:t xml:space="preserve">. Wchodzą przez rozsuwane drzwi. Widok na taśmę do kontroli bagażu, na której przesuwa się skrzynka z rzeczami do kontroli.  Funkcjonariuszka przesuwa skrzynkę po taśmie. Funkcjonariuszka mówi: </w:t>
      </w:r>
      <w:r>
        <w:t>Jeżeli jesteś osobą, która jest otwarta na nowe doświadczenia na nowe wyzwania na chęć uczenia się nowych rzec</w:t>
      </w:r>
      <w:r>
        <w:t xml:space="preserve">zy to wstąp </w:t>
      </w:r>
      <w:r>
        <w:t xml:space="preserve">do </w:t>
      </w:r>
      <w:r w:rsidR="00C54092">
        <w:t>Służby C</w:t>
      </w:r>
      <w:r>
        <w:t>elno-</w:t>
      </w:r>
      <w:r w:rsidR="00C54092">
        <w:t>S</w:t>
      </w:r>
      <w:r>
        <w:t>karbowej na pewno nie pożałujesz</w:t>
      </w:r>
      <w:r>
        <w:t>. Inna funkcjonariuszka mówi:</w:t>
      </w:r>
      <w:r>
        <w:t xml:space="preserve"> zapraszamy</w:t>
      </w:r>
      <w:r>
        <w:t xml:space="preserve">. </w:t>
      </w:r>
    </w:p>
    <w:p w:rsidR="004A1DBC" w:rsidRDefault="004A1DBC" w:rsidP="004A1DBC">
      <w:r>
        <w:t>Ujęcie, na którym widać wysiadających z samochodu z karabinami i zamaskowanych funkcjonariuszy (w tle dynamiczn</w:t>
      </w:r>
      <w:r w:rsidR="00C54092">
        <w:t xml:space="preserve">a muzyka). Wchodzą po schodach, dochodzą do drzwi planują wejść do pomieszczenia. </w:t>
      </w:r>
    </w:p>
    <w:p w:rsidR="00C54092" w:rsidRDefault="00C54092" w:rsidP="004A1DBC">
      <w:r>
        <w:t>Zmiana kadru na funkcjonariusza siedzącego w busie i trzymającego broń (w tle dynamiczna muzyka). Funkcjonariusz mówi</w:t>
      </w:r>
      <w:bookmarkStart w:id="0" w:name="_GoBack"/>
      <w:bookmarkEnd w:id="0"/>
      <w:r>
        <w:t xml:space="preserve">: Jeżeli lubisz adrenalinę </w:t>
      </w:r>
      <w:r w:rsidR="004A1DBC">
        <w:t>chcesz poznać granicę swoich możliwości dołącz do nas</w:t>
      </w:r>
      <w:r>
        <w:t>.</w:t>
      </w:r>
    </w:p>
    <w:p w:rsidR="00136C3D" w:rsidRDefault="00C54092" w:rsidP="004A1DBC">
      <w:r>
        <w:t>Zmiana kadru: Funkcjonariusz zatrzymuje samochód ciężarowy i wskazuje żeby zjechał na pobocze. Ciężarówka zjeżdża na pobocze. Zmiana kadru na mężczyznę siedzącego w busie, który mówi: S</w:t>
      </w:r>
      <w:r w:rsidR="004A1DBC">
        <w:t>łużba celna Skarbowa z racj</w:t>
      </w:r>
      <w:r>
        <w:t xml:space="preserve">i szerokiego spektrum działania </w:t>
      </w:r>
      <w:r w:rsidR="004A1DBC">
        <w:t>daje wiele możliwości od komórek dochodzeniach poprzez komórki typowo realizacyjne</w:t>
      </w:r>
      <w:r>
        <w:t>. T</w:t>
      </w:r>
      <w:r w:rsidR="004A1DBC">
        <w:t>utaj jesteśmy w tej chwili na pokładzie</w:t>
      </w:r>
      <w:r>
        <w:t xml:space="preserve"> </w:t>
      </w:r>
      <w:r w:rsidR="004A1DBC">
        <w:t>mobilnego laboratorium</w:t>
      </w:r>
      <w:r>
        <w:t xml:space="preserve">. Funkcjonariusza przy samochodzie służbowym wyciąga kciuki „OK” i mówi: </w:t>
      </w:r>
      <w:r w:rsidR="004A1DBC">
        <w:t xml:space="preserve"> przyjdź do nas</w:t>
      </w:r>
      <w:r>
        <w:t>.</w:t>
      </w:r>
      <w:r w:rsidR="004A1DBC">
        <w:t xml:space="preserve"> Czekamy na ciebie</w:t>
      </w:r>
      <w:r>
        <w:t>.</w:t>
      </w:r>
    </w:p>
    <w:sectPr w:rsidR="0013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DB" w:rsidRDefault="009222DB" w:rsidP="00C54092">
      <w:pPr>
        <w:spacing w:after="0" w:line="240" w:lineRule="auto"/>
      </w:pPr>
      <w:r>
        <w:separator/>
      </w:r>
    </w:p>
  </w:endnote>
  <w:endnote w:type="continuationSeparator" w:id="0">
    <w:p w:rsidR="009222DB" w:rsidRDefault="009222DB" w:rsidP="00C5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DB" w:rsidRDefault="009222DB" w:rsidP="00C54092">
      <w:pPr>
        <w:spacing w:after="0" w:line="240" w:lineRule="auto"/>
      </w:pPr>
      <w:r>
        <w:separator/>
      </w:r>
    </w:p>
  </w:footnote>
  <w:footnote w:type="continuationSeparator" w:id="0">
    <w:p w:rsidR="009222DB" w:rsidRDefault="009222DB" w:rsidP="00C54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BC"/>
    <w:rsid w:val="00136C3D"/>
    <w:rsid w:val="004A1DBC"/>
    <w:rsid w:val="009222DB"/>
    <w:rsid w:val="00C5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287EE"/>
  <w15:chartTrackingRefBased/>
  <w15:docId w15:val="{854DEA44-4CBF-4754-8443-D9925BA6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71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35073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085655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368178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8198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970032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569759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95143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714049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51764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2809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830162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726016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65981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097505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201429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48485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252677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80311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04101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644772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CIRF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Wołotowska Karolina</dc:creator>
  <cp:keywords/>
  <dc:description/>
  <cp:lastModifiedBy>Wołotowska Karolina</cp:lastModifiedBy>
  <cp:revision>1</cp:revision>
  <dcterms:created xsi:type="dcterms:W3CDTF">2023-03-30T08:37:00Z</dcterms:created>
  <dcterms:modified xsi:type="dcterms:W3CDTF">2023-03-30T09:02:00Z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UxC4dwLulzfINJ8nQH+xvX5LNGipWa4BRSZhPgxsCvk2lrRhQHZmIZjfjp9tDNmkwLZgkDl8EVScZzsCc5koNQ==</vt:lpwstr>
  </property>
  <property fmtid="{D5CDD505-2E9C-101B-9397-08002B2CF9AE}" pid="4" name="MFClassificationDate">
    <vt:lpwstr>2023-03-30T10:56:56.2391178+02:00</vt:lpwstr>
  </property>
  <property fmtid="{D5CDD505-2E9C-101B-9397-08002B2CF9AE}" pid="5" name="MFClassifiedBySID">
    <vt:lpwstr>UxC4dwLulzfINJ8nQH+xvX5LNGipWa4BRSZhPgxsCvm42mrIC/DSDv0ggS+FjUN/2v1BBotkLlY5aAiEhoi6uWHMMRQPkYeLOrBDG09jdTVC8uGQKDvEEbwThAxJW6W8</vt:lpwstr>
  </property>
  <property fmtid="{D5CDD505-2E9C-101B-9397-08002B2CF9AE}" pid="6" name="MFGRNItemId">
    <vt:lpwstr>GRN-9979edde-a161-4711-ba83-ee5a20ea17e6</vt:lpwstr>
  </property>
  <property fmtid="{D5CDD505-2E9C-101B-9397-08002B2CF9AE}" pid="7" name="MFHash">
    <vt:lpwstr>XkrvFh8amZAgIoHnAwvYnxm1KC+4gVxE/9AJa9g6TNw=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